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88" w:rsidRPr="00D92888" w:rsidRDefault="00D92888" w:rsidP="00D92888">
      <w:pPr>
        <w:pStyle w:val="Heading1"/>
      </w:pPr>
      <w:r w:rsidRPr="00D92888">
        <w:t>Digiboksi tarkvara uuendamine</w:t>
      </w:r>
    </w:p>
    <w:p w:rsidR="00D92888" w:rsidRPr="00D92888" w:rsidRDefault="00D92888" w:rsidP="00D92888"/>
    <w:p w:rsidR="00D92888" w:rsidRPr="00D92888" w:rsidRDefault="00D92888" w:rsidP="00D92888">
      <w:r w:rsidRPr="00D92888">
        <w:t>Selline tarkvara uuendamise meetod ei ole kõige kiirem ja uuenduslikum</w:t>
      </w:r>
      <w:r>
        <w:t>,</w:t>
      </w:r>
      <w:r w:rsidRPr="00D92888">
        <w:t xml:space="preserve"> aga kindalasti on see lihtne ning teostatav.  </w:t>
      </w:r>
    </w:p>
    <w:p w:rsidR="00D92888" w:rsidRPr="00D92888" w:rsidRDefault="00D92888" w:rsidP="00D92888">
      <w:r w:rsidRPr="00D92888">
        <w:t>Kogu toiming võib aega võtta umbes 15 minutit.</w:t>
      </w:r>
    </w:p>
    <w:p w:rsidR="00D92888" w:rsidRPr="00D92888" w:rsidRDefault="00D92888" w:rsidP="00D92888"/>
    <w:p w:rsidR="00D92888" w:rsidRPr="00D92888" w:rsidRDefault="00D92888" w:rsidP="00D92888">
      <w:pPr>
        <w:numPr>
          <w:ilvl w:val="0"/>
          <w:numId w:val="1"/>
        </w:numPr>
      </w:pPr>
      <w:r w:rsidRPr="00D92888">
        <w:t>Ühenda SAT-antennikaabel vindiga antennisisendi külge</w:t>
      </w:r>
    </w:p>
    <w:p w:rsidR="00D92888" w:rsidRPr="00D92888" w:rsidRDefault="00D92888" w:rsidP="00D92888">
      <w:pPr>
        <w:numPr>
          <w:ilvl w:val="0"/>
          <w:numId w:val="1"/>
        </w:numPr>
      </w:pPr>
      <w:r w:rsidRPr="00D92888">
        <w:t xml:space="preserve">Ühenda vastuvõtja toiteadapter vooluvõrku ning digiboks ja teler </w:t>
      </w:r>
      <w:proofErr w:type="spellStart"/>
      <w:r w:rsidRPr="00D92888">
        <w:t>HDMI</w:t>
      </w:r>
      <w:proofErr w:type="spellEnd"/>
      <w:r w:rsidRPr="00D92888">
        <w:t>/</w:t>
      </w:r>
      <w:proofErr w:type="spellStart"/>
      <w:r w:rsidRPr="00D92888">
        <w:t>Scart-RCA</w:t>
      </w:r>
      <w:proofErr w:type="spellEnd"/>
      <w:r w:rsidRPr="00D92888">
        <w:t xml:space="preserve"> kaabliga</w:t>
      </w:r>
    </w:p>
    <w:p w:rsidR="00D92888" w:rsidRPr="00D92888" w:rsidRDefault="00D92888" w:rsidP="00D92888">
      <w:pPr>
        <w:numPr>
          <w:ilvl w:val="0"/>
          <w:numId w:val="1"/>
        </w:numPr>
      </w:pPr>
      <w:r w:rsidRPr="00D92888">
        <w:t xml:space="preserve">Oota kuni ekraanile ilmub regiooni valik (lipud) </w:t>
      </w:r>
      <w:r>
        <w:t xml:space="preserve">ja </w:t>
      </w:r>
      <w:r w:rsidRPr="00D92888">
        <w:t xml:space="preserve">vali </w:t>
      </w:r>
      <w:r>
        <w:t>„</w:t>
      </w:r>
      <w:r w:rsidRPr="00D92888">
        <w:t>Eesti</w:t>
      </w:r>
      <w:r>
        <w:t>“</w:t>
      </w:r>
    </w:p>
    <w:p w:rsidR="00D92888" w:rsidRPr="00D92888" w:rsidRDefault="00D92888" w:rsidP="00D92888">
      <w:pPr>
        <w:numPr>
          <w:ilvl w:val="0"/>
          <w:numId w:val="1"/>
        </w:numPr>
      </w:pPr>
      <w:r w:rsidRPr="00D92888">
        <w:t xml:space="preserve">Digiboks </w:t>
      </w:r>
      <w:r>
        <w:t>stardib esimesel kanalil (ETV). P</w:t>
      </w:r>
      <w:r w:rsidRPr="00D92888">
        <w:t xml:space="preserve">ilt jääb mustaks kuni ekraanile ilmub teade (ootamine võib võtta aega kuni 10 minutit): </w:t>
      </w:r>
      <w:r w:rsidRPr="00D92888">
        <w:rPr>
          <w:b/>
          <w:bCs/>
        </w:rPr>
        <w:t>Tarkvarauuendus on saadaval!</w:t>
      </w:r>
      <w:r w:rsidRPr="00D92888">
        <w:t xml:space="preserve"> (pildil)</w:t>
      </w:r>
    </w:p>
    <w:p w:rsidR="00D92888" w:rsidRDefault="00D92888" w:rsidP="00D92888"/>
    <w:p w:rsidR="00D92888" w:rsidRDefault="00D92888" w:rsidP="00D92888">
      <w:r>
        <w:rPr>
          <w:noProof/>
        </w:rPr>
        <w:drawing>
          <wp:inline distT="0" distB="0" distL="0" distR="0">
            <wp:extent cx="3657600" cy="2743200"/>
            <wp:effectExtent l="0" t="0" r="0" b="0"/>
            <wp:docPr id="3" name="Picture 3" descr="cid:image002.jpg@01D3FE72.5AD5B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3FE72.5AD5BC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88" w:rsidRDefault="00D92888" w:rsidP="00D92888"/>
    <w:p w:rsidR="00D92888" w:rsidRPr="00D92888" w:rsidRDefault="00D92888" w:rsidP="00D92888">
      <w:pPr>
        <w:numPr>
          <w:ilvl w:val="0"/>
          <w:numId w:val="2"/>
        </w:numPr>
      </w:pPr>
      <w:r w:rsidRPr="00D92888">
        <w:t>Val</w:t>
      </w:r>
      <w:r>
        <w:t xml:space="preserve">i </w:t>
      </w:r>
      <w:proofErr w:type="spellStart"/>
      <w:r>
        <w:t>TAASKÄIVITA</w:t>
      </w:r>
      <w:proofErr w:type="spellEnd"/>
      <w:r>
        <w:t>, valiku kinnitamiseks vajuta nuppu</w:t>
      </w:r>
      <w:r w:rsidRPr="00D92888">
        <w:t xml:space="preserve"> </w:t>
      </w:r>
      <w:r>
        <w:t>„</w:t>
      </w:r>
      <w:r w:rsidRPr="00D92888">
        <w:t>OK</w:t>
      </w:r>
      <w:r>
        <w:t>“</w:t>
      </w:r>
      <w:r w:rsidRPr="00D92888">
        <w:t xml:space="preserve"> </w:t>
      </w:r>
    </w:p>
    <w:p w:rsidR="00D92888" w:rsidRPr="00D92888" w:rsidRDefault="00D92888" w:rsidP="00D92888">
      <w:pPr>
        <w:numPr>
          <w:ilvl w:val="0"/>
          <w:numId w:val="2"/>
        </w:numPr>
      </w:pPr>
      <w:r w:rsidRPr="00D92888">
        <w:t xml:space="preserve">Digiboks </w:t>
      </w:r>
      <w:proofErr w:type="spellStart"/>
      <w:r w:rsidRPr="00D92888">
        <w:t>taaskäivitub</w:t>
      </w:r>
      <w:proofErr w:type="spellEnd"/>
      <w:r w:rsidRPr="00D92888">
        <w:t xml:space="preserve"> ja algab tarkvara uuendamine (pildil)</w:t>
      </w:r>
    </w:p>
    <w:p w:rsidR="00D92888" w:rsidRDefault="00D92888" w:rsidP="00D92888"/>
    <w:p w:rsidR="00D92888" w:rsidRDefault="00D92888" w:rsidP="00D92888">
      <w:r>
        <w:rPr>
          <w:noProof/>
        </w:rPr>
        <w:drawing>
          <wp:inline distT="0" distB="0" distL="0" distR="0">
            <wp:extent cx="3657600" cy="2133600"/>
            <wp:effectExtent l="0" t="0" r="0" b="0"/>
            <wp:docPr id="2" name="Picture 2" descr="cid:image004.jpg@01D3FE72.5AD5B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3FE72.5AD5BC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88" w:rsidRDefault="00D92888" w:rsidP="00D92888"/>
    <w:p w:rsidR="00D92888" w:rsidRPr="00D92888" w:rsidRDefault="00D92888" w:rsidP="00D92888">
      <w:pPr>
        <w:numPr>
          <w:ilvl w:val="0"/>
          <w:numId w:val="3"/>
        </w:numPr>
      </w:pPr>
      <w:bookmarkStart w:id="0" w:name="_GoBack"/>
      <w:r w:rsidRPr="00D92888">
        <w:t>Pärast tarkvara uuendamist stardib digiboks esimesel kanalil (ETV)</w:t>
      </w:r>
    </w:p>
    <w:p w:rsidR="00D92888" w:rsidRPr="00D92888" w:rsidRDefault="00D92888" w:rsidP="00D92888">
      <w:pPr>
        <w:numPr>
          <w:ilvl w:val="0"/>
          <w:numId w:val="3"/>
        </w:numPr>
      </w:pPr>
      <w:r w:rsidRPr="00D92888">
        <w:t>Ekraanil teade: Teenus ei ole aktiveeritud</w:t>
      </w:r>
    </w:p>
    <w:p w:rsidR="00D92888" w:rsidRPr="00D92888" w:rsidRDefault="00D92888" w:rsidP="00D92888">
      <w:pPr>
        <w:numPr>
          <w:ilvl w:val="0"/>
          <w:numId w:val="3"/>
        </w:numPr>
      </w:pPr>
      <w:r w:rsidRPr="00D92888">
        <w:t xml:space="preserve">Nüüd saab </w:t>
      </w:r>
      <w:proofErr w:type="spellStart"/>
      <w:r w:rsidRPr="00D92888">
        <w:t>CRM</w:t>
      </w:r>
      <w:proofErr w:type="spellEnd"/>
      <w:r w:rsidRPr="00D92888">
        <w:t>-i õigused aktiveerida</w:t>
      </w:r>
    </w:p>
    <w:bookmarkEnd w:id="0"/>
    <w:p w:rsidR="00D92888" w:rsidRDefault="00D92888" w:rsidP="00D92888">
      <w:pPr>
        <w:pStyle w:val="ListParagraph"/>
        <w:rPr>
          <w:color w:val="1F497D"/>
        </w:rPr>
      </w:pPr>
    </w:p>
    <w:p w:rsidR="00D92888" w:rsidRPr="00D92888" w:rsidRDefault="00D92888" w:rsidP="00D92888">
      <w:r w:rsidRPr="00D92888">
        <w:lastRenderedPageBreak/>
        <w:t xml:space="preserve">Veendumaks kas digiboks sai </w:t>
      </w:r>
      <w:proofErr w:type="spellStart"/>
      <w:r w:rsidRPr="00D92888">
        <w:t>uusima</w:t>
      </w:r>
      <w:proofErr w:type="spellEnd"/>
      <w:r w:rsidRPr="00D92888">
        <w:t xml:space="preserve"> tarkvara saab seda teha menüüs järgmiste sammudega:</w:t>
      </w:r>
    </w:p>
    <w:p w:rsidR="00D92888" w:rsidRPr="00D92888" w:rsidRDefault="00D92888" w:rsidP="00D92888">
      <w:r w:rsidRPr="00D92888">
        <w:t xml:space="preserve">MENU / SEADED / Süsteem / Tarkvara / Versiooni number  (praegu </w:t>
      </w:r>
      <w:proofErr w:type="spellStart"/>
      <w:r w:rsidRPr="00D92888">
        <w:t>uusim</w:t>
      </w:r>
      <w:proofErr w:type="spellEnd"/>
      <w:r w:rsidRPr="00D92888">
        <w:t xml:space="preserve"> 152, pildil)</w:t>
      </w:r>
    </w:p>
    <w:p w:rsidR="00D92888" w:rsidRDefault="00D92888" w:rsidP="00D92888"/>
    <w:p w:rsidR="00D92888" w:rsidRDefault="00D92888" w:rsidP="00D92888">
      <w:r>
        <w:rPr>
          <w:noProof/>
        </w:rPr>
        <w:drawing>
          <wp:inline distT="0" distB="0" distL="0" distR="0">
            <wp:extent cx="3667125" cy="2076450"/>
            <wp:effectExtent l="0" t="0" r="9525" b="0"/>
            <wp:docPr id="1" name="Picture 1" descr="cid:image009.jpg@01D3FE72.5AD5B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9.jpg@01D3FE72.5AD5BC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88" w:rsidRDefault="00D92888" w:rsidP="00D92888"/>
    <w:p w:rsidR="00CC3876" w:rsidRDefault="00D92888"/>
    <w:sectPr w:rsidR="00CC3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0AD0"/>
    <w:multiLevelType w:val="hybridMultilevel"/>
    <w:tmpl w:val="E280FC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63663"/>
    <w:multiLevelType w:val="hybridMultilevel"/>
    <w:tmpl w:val="B84E29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35F9"/>
    <w:multiLevelType w:val="hybridMultilevel"/>
    <w:tmpl w:val="8D103D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8"/>
    <w:rsid w:val="000E567D"/>
    <w:rsid w:val="005B2FE2"/>
    <w:rsid w:val="00D9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836"/>
  <w15:chartTrackingRefBased/>
  <w15:docId w15:val="{A18CF6FB-DDB5-4241-BEE5-E978B934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888"/>
    <w:pPr>
      <w:spacing w:after="0" w:line="240" w:lineRule="auto"/>
    </w:pPr>
    <w:rPr>
      <w:rFonts w:ascii="Calibri" w:hAnsi="Calibri" w:cs="Calibri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88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928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3FE73.9ECD5F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3FE73.9ECD5F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3.jpg@01D3FE73.9ECD5F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Laurima</dc:creator>
  <cp:keywords/>
  <dc:description/>
  <cp:lastModifiedBy>Karin Laurima</cp:lastModifiedBy>
  <cp:revision>1</cp:revision>
  <dcterms:created xsi:type="dcterms:W3CDTF">2018-09-24T14:18:00Z</dcterms:created>
  <dcterms:modified xsi:type="dcterms:W3CDTF">2018-09-24T14:23:00Z</dcterms:modified>
</cp:coreProperties>
</file>